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DD" w:rsidRPr="0051529C" w:rsidRDefault="000F7B71" w:rsidP="00E97E24">
      <w:pPr>
        <w:pStyle w:val="a3"/>
        <w:spacing w:after="0" w:line="240" w:lineRule="auto"/>
        <w:jc w:val="center"/>
        <w:rPr>
          <w:lang w:val="uk-UA"/>
        </w:rPr>
      </w:pPr>
      <w:r w:rsidRPr="0051529C">
        <w:rPr>
          <w:noProof/>
          <w:lang w:eastAsia="ru-RU" w:bidi="ar-SA"/>
        </w:rPr>
        <w:drawing>
          <wp:anchor distT="0" distB="0" distL="0" distR="0" simplePos="0" relativeHeight="251657216" behindDoc="0" locked="0" layoutInCell="1" allowOverlap="1" wp14:anchorId="74327B39" wp14:editId="4FAE424D">
            <wp:simplePos x="0" y="0"/>
            <wp:positionH relativeFrom="character">
              <wp:posOffset>295275</wp:posOffset>
            </wp:positionH>
            <wp:positionV relativeFrom="line">
              <wp:posOffset>-800100</wp:posOffset>
            </wp:positionV>
            <wp:extent cx="456565" cy="666115"/>
            <wp:effectExtent l="0" t="0" r="0" b="0"/>
            <wp:wrapSquare wrapText="largest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EFC" w:rsidRPr="0051529C">
        <w:rPr>
          <w:sz w:val="28"/>
          <w:szCs w:val="28"/>
          <w:lang w:val="uk-UA"/>
        </w:rPr>
        <w:t>У К Р А Ї Н А</w:t>
      </w:r>
    </w:p>
    <w:p w:rsidR="000F47DD" w:rsidRPr="0051529C" w:rsidRDefault="00957EFC" w:rsidP="00E97E24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>КИЇВСЬКА РАЙОННА В м. ПОЛТАВІ РАДА</w:t>
      </w:r>
    </w:p>
    <w:p w:rsidR="000F47DD" w:rsidRPr="0051529C" w:rsidRDefault="00E97E24" w:rsidP="00E97E24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>(</w:t>
      </w:r>
      <w:r w:rsidR="0051529C" w:rsidRPr="0051529C">
        <w:rPr>
          <w:sz w:val="28"/>
          <w:szCs w:val="28"/>
          <w:lang w:val="uk-UA"/>
        </w:rPr>
        <w:t>п’ятдесят третя</w:t>
      </w:r>
      <w:r w:rsidRPr="0051529C">
        <w:rPr>
          <w:sz w:val="28"/>
          <w:szCs w:val="28"/>
          <w:lang w:val="uk-UA"/>
        </w:rPr>
        <w:t xml:space="preserve"> </w:t>
      </w:r>
      <w:r w:rsidR="000208B1">
        <w:rPr>
          <w:sz w:val="28"/>
          <w:szCs w:val="28"/>
          <w:lang w:val="uk-UA"/>
        </w:rPr>
        <w:t xml:space="preserve">позачергова </w:t>
      </w:r>
      <w:r w:rsidR="00957EFC" w:rsidRPr="0051529C">
        <w:rPr>
          <w:sz w:val="28"/>
          <w:szCs w:val="28"/>
          <w:lang w:val="uk-UA"/>
        </w:rPr>
        <w:t>сесія сьомого скликання)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51529C">
        <w:rPr>
          <w:b/>
          <w:sz w:val="28"/>
          <w:szCs w:val="28"/>
          <w:lang w:val="uk-UA"/>
        </w:rPr>
        <w:t>Н</w:t>
      </w:r>
      <w:proofErr w:type="spellEnd"/>
      <w:r w:rsidRPr="0051529C">
        <w:rPr>
          <w:b/>
          <w:sz w:val="28"/>
          <w:szCs w:val="28"/>
          <w:lang w:val="uk-UA"/>
        </w:rPr>
        <w:t xml:space="preserve"> Я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Від </w:t>
      </w:r>
      <w:r w:rsidR="00A21E82">
        <w:rPr>
          <w:sz w:val="28"/>
          <w:szCs w:val="28"/>
          <w:lang w:val="uk-UA"/>
        </w:rPr>
        <w:t xml:space="preserve"> 27 серпня </w:t>
      </w:r>
      <w:r w:rsidR="0051529C" w:rsidRPr="0051529C">
        <w:rPr>
          <w:sz w:val="28"/>
          <w:szCs w:val="28"/>
          <w:lang w:val="uk-UA"/>
        </w:rPr>
        <w:t>2020</w:t>
      </w:r>
      <w:r w:rsidRPr="0051529C">
        <w:rPr>
          <w:sz w:val="28"/>
          <w:szCs w:val="28"/>
          <w:lang w:val="uk-UA"/>
        </w:rPr>
        <w:t xml:space="preserve"> року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Про </w:t>
      </w:r>
      <w:r w:rsidR="009B4D5C">
        <w:rPr>
          <w:sz w:val="28"/>
          <w:szCs w:val="28"/>
          <w:lang w:val="uk-UA"/>
        </w:rPr>
        <w:t xml:space="preserve">перегляд </w:t>
      </w:r>
      <w:r w:rsidRPr="0051529C">
        <w:rPr>
          <w:sz w:val="28"/>
          <w:szCs w:val="28"/>
          <w:lang w:val="uk-UA"/>
        </w:rPr>
        <w:t>списку присяжних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C45" w:rsidRPr="0051529C" w:rsidRDefault="00957EFC" w:rsidP="00E97E24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29C">
        <w:rPr>
          <w:rFonts w:ascii="Times New Roman" w:hAnsi="Times New Roman" w:cs="Times New Roman"/>
          <w:sz w:val="28"/>
          <w:szCs w:val="28"/>
        </w:rPr>
        <w:t xml:space="preserve">Розглянувши Подання територіального управління Державної судової адміністрації України в Полтавській області з проханням </w:t>
      </w:r>
      <w:r w:rsidR="0051529C" w:rsidRPr="0051529C">
        <w:rPr>
          <w:rFonts w:ascii="Times New Roman" w:hAnsi="Times New Roman" w:cs="Times New Roman"/>
          <w:sz w:val="28"/>
          <w:szCs w:val="28"/>
        </w:rPr>
        <w:t>доповнити</w:t>
      </w:r>
      <w:r w:rsidR="0051529C">
        <w:rPr>
          <w:rFonts w:ascii="Times New Roman" w:hAnsi="Times New Roman" w:cs="Times New Roman"/>
          <w:sz w:val="28"/>
          <w:szCs w:val="28"/>
        </w:rPr>
        <w:t xml:space="preserve"> список присяжних у кількості 7 осіб</w:t>
      </w:r>
      <w:r w:rsidR="00823FE3">
        <w:rPr>
          <w:rFonts w:ascii="Times New Roman" w:hAnsi="Times New Roman" w:cs="Times New Roman"/>
          <w:sz w:val="28"/>
          <w:szCs w:val="28"/>
        </w:rPr>
        <w:t xml:space="preserve"> (в зв</w:t>
      </w:r>
      <w:r w:rsidR="00823FE3" w:rsidRPr="00823FE3">
        <w:rPr>
          <w:rFonts w:ascii="Times New Roman" w:hAnsi="Times New Roman" w:cs="Times New Roman"/>
          <w:sz w:val="28"/>
          <w:szCs w:val="28"/>
        </w:rPr>
        <w:t>’</w:t>
      </w:r>
      <w:r w:rsidR="00823FE3">
        <w:rPr>
          <w:rFonts w:ascii="Times New Roman" w:hAnsi="Times New Roman" w:cs="Times New Roman"/>
          <w:sz w:val="28"/>
          <w:szCs w:val="28"/>
        </w:rPr>
        <w:t>язку з увільненням 6 осіб з досягненням 65 річного віку та 1 за власним бажанням)</w:t>
      </w:r>
      <w:r w:rsidRPr="0051529C">
        <w:rPr>
          <w:rFonts w:ascii="Times New Roman" w:hAnsi="Times New Roman" w:cs="Times New Roman"/>
          <w:sz w:val="28"/>
          <w:szCs w:val="28"/>
        </w:rPr>
        <w:t xml:space="preserve">, які постійно проживають на території, на яку поширюється юрисдикція Київського районного суду </w:t>
      </w:r>
      <w:r w:rsidR="000B641D" w:rsidRPr="000B641D">
        <w:rPr>
          <w:rFonts w:ascii="Times New Roman" w:hAnsi="Times New Roman" w:cs="Times New Roman"/>
          <w:sz w:val="28"/>
          <w:szCs w:val="28"/>
        </w:rPr>
        <w:br/>
      </w:r>
      <w:r w:rsidRPr="0051529C">
        <w:rPr>
          <w:rFonts w:ascii="Times New Roman" w:hAnsi="Times New Roman" w:cs="Times New Roman"/>
          <w:sz w:val="28"/>
          <w:szCs w:val="28"/>
        </w:rPr>
        <w:t>м. Полтави, відповідають вимогам ст. 65 Закону України “Про судоустрій і статус суддів” і дали згоду бути присяжними, керуючись Законом України «Про місцеве самоврядування в Україні», ст. 64 Закону України «П</w:t>
      </w:r>
      <w:r w:rsidR="0051529C" w:rsidRPr="0051529C">
        <w:rPr>
          <w:rFonts w:ascii="Times New Roman" w:hAnsi="Times New Roman" w:cs="Times New Roman"/>
          <w:sz w:val="28"/>
          <w:szCs w:val="28"/>
        </w:rPr>
        <w:t>ро судоустрій і статус суддів»</w:t>
      </w:r>
      <w:r w:rsidRPr="0051529C">
        <w:rPr>
          <w:rFonts w:ascii="Times New Roman" w:hAnsi="Times New Roman" w:cs="Times New Roman"/>
          <w:sz w:val="28"/>
          <w:szCs w:val="28"/>
        </w:rPr>
        <w:t>, повноваженнями наданими Полтавською міською радою</w:t>
      </w:r>
      <w:r w:rsidR="000F4C45" w:rsidRPr="0051529C">
        <w:rPr>
          <w:rFonts w:ascii="Times New Roman" w:hAnsi="Times New Roman" w:cs="Times New Roman"/>
          <w:sz w:val="28"/>
          <w:szCs w:val="28"/>
        </w:rPr>
        <w:t xml:space="preserve">, </w:t>
      </w:r>
      <w:r w:rsidRPr="0051529C">
        <w:rPr>
          <w:rFonts w:ascii="Times New Roman" w:hAnsi="Times New Roman" w:cs="Times New Roman"/>
          <w:sz w:val="28"/>
          <w:szCs w:val="28"/>
        </w:rPr>
        <w:t xml:space="preserve"> </w:t>
      </w:r>
      <w:r w:rsidR="009B4D5C">
        <w:rPr>
          <w:rFonts w:ascii="Times New Roman" w:hAnsi="Times New Roman" w:cs="Times New Roman"/>
          <w:sz w:val="28"/>
          <w:szCs w:val="28"/>
        </w:rPr>
        <w:t xml:space="preserve">переглянувши список присяжних, </w:t>
      </w:r>
      <w:r w:rsidR="000F4C45" w:rsidRPr="0051529C">
        <w:rPr>
          <w:rFonts w:ascii="Times New Roman" w:hAnsi="Times New Roman" w:cs="Times New Roman"/>
          <w:sz w:val="28"/>
          <w:szCs w:val="28"/>
        </w:rPr>
        <w:t xml:space="preserve">Київська районна в </w:t>
      </w:r>
      <w:r w:rsidR="000B641D" w:rsidRPr="000B641D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0F4C45" w:rsidRPr="0051529C">
        <w:rPr>
          <w:rFonts w:ascii="Times New Roman" w:hAnsi="Times New Roman" w:cs="Times New Roman"/>
          <w:sz w:val="28"/>
          <w:szCs w:val="28"/>
        </w:rPr>
        <w:t>м. Полтаві рада</w:t>
      </w:r>
    </w:p>
    <w:p w:rsidR="000F47DD" w:rsidRPr="0051529C" w:rsidRDefault="00957EFC" w:rsidP="00E97E24">
      <w:pPr>
        <w:pStyle w:val="DefaultStyle"/>
        <w:spacing w:after="0" w:line="240" w:lineRule="auto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ab/>
      </w:r>
    </w:p>
    <w:p w:rsidR="000F47DD" w:rsidRPr="0051529C" w:rsidRDefault="00957EFC" w:rsidP="00E97E24">
      <w:pPr>
        <w:pStyle w:val="DefaultStyle"/>
        <w:spacing w:after="0" w:line="240" w:lineRule="auto"/>
        <w:jc w:val="both"/>
        <w:rPr>
          <w:sz w:val="28"/>
          <w:szCs w:val="28"/>
          <w:lang w:val="uk-UA"/>
        </w:rPr>
      </w:pPr>
      <w:r w:rsidRPr="0051529C">
        <w:rPr>
          <w:sz w:val="28"/>
          <w:szCs w:val="28"/>
          <w:lang w:val="uk-UA"/>
        </w:rPr>
        <w:t xml:space="preserve"> ВИРІШИЛА:</w:t>
      </w:r>
    </w:p>
    <w:p w:rsidR="00E97E24" w:rsidRPr="0051529C" w:rsidRDefault="00E97E24" w:rsidP="000F7B71">
      <w:pPr>
        <w:pStyle w:val="DefaultStyle"/>
        <w:spacing w:after="0" w:line="240" w:lineRule="auto"/>
        <w:jc w:val="both"/>
        <w:rPr>
          <w:lang w:val="uk-UA"/>
        </w:rPr>
      </w:pPr>
    </w:p>
    <w:p w:rsidR="00223366" w:rsidRPr="00223366" w:rsidRDefault="009B4D5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  <w:rPr>
          <w:lang w:val="uk-UA"/>
        </w:rPr>
      </w:pPr>
      <w:r>
        <w:rPr>
          <w:sz w:val="28"/>
          <w:szCs w:val="28"/>
          <w:lang w:val="uk-UA"/>
        </w:rPr>
        <w:t>Переглянувши список присяжних</w:t>
      </w:r>
      <w:r w:rsidR="00223366">
        <w:rPr>
          <w:sz w:val="28"/>
          <w:szCs w:val="28"/>
          <w:lang w:val="uk-UA"/>
        </w:rPr>
        <w:t xml:space="preserve"> затверджений </w:t>
      </w:r>
      <w:r>
        <w:rPr>
          <w:sz w:val="28"/>
          <w:szCs w:val="28"/>
          <w:lang w:val="uk-UA"/>
        </w:rPr>
        <w:t xml:space="preserve"> </w:t>
      </w:r>
      <w:r w:rsidRPr="0051529C">
        <w:rPr>
          <w:sz w:val="28"/>
          <w:szCs w:val="28"/>
          <w:lang w:val="uk-UA"/>
        </w:rPr>
        <w:t>рішення</w:t>
      </w:r>
      <w:r w:rsidR="00223366">
        <w:rPr>
          <w:sz w:val="28"/>
          <w:szCs w:val="28"/>
          <w:lang w:val="uk-UA"/>
        </w:rPr>
        <w:t>м</w:t>
      </w:r>
      <w:r w:rsidRPr="005152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тридцять восьмої сесії </w:t>
      </w:r>
      <w:r w:rsidRPr="0051529C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Pr="0051529C">
        <w:rPr>
          <w:sz w:val="28"/>
          <w:szCs w:val="28"/>
          <w:lang w:val="uk-UA"/>
        </w:rPr>
        <w:t>м.Полтаві</w:t>
      </w:r>
      <w:proofErr w:type="spellEnd"/>
      <w:r w:rsidRPr="0051529C">
        <w:rPr>
          <w:sz w:val="28"/>
          <w:szCs w:val="28"/>
          <w:lang w:val="uk-UA"/>
        </w:rPr>
        <w:t xml:space="preserve"> ради сьомого скликання </w:t>
      </w:r>
      <w:r>
        <w:rPr>
          <w:sz w:val="28"/>
          <w:szCs w:val="28"/>
          <w:lang w:val="uk-UA"/>
        </w:rPr>
        <w:t>від 27 вересня 2018</w:t>
      </w:r>
      <w:r w:rsidRPr="0051529C">
        <w:rPr>
          <w:sz w:val="28"/>
          <w:szCs w:val="28"/>
          <w:lang w:val="uk-UA"/>
        </w:rPr>
        <w:t xml:space="preserve"> року «Про затвердження списку присяжних»</w:t>
      </w:r>
      <w:r>
        <w:rPr>
          <w:sz w:val="28"/>
          <w:szCs w:val="28"/>
          <w:lang w:val="uk-UA"/>
        </w:rPr>
        <w:t>, затверд</w:t>
      </w:r>
      <w:r w:rsidR="00223366">
        <w:rPr>
          <w:sz w:val="28"/>
          <w:szCs w:val="28"/>
          <w:lang w:val="uk-UA"/>
        </w:rPr>
        <w:t>ити Додаток 1  в новій редакції (додається).</w:t>
      </w:r>
    </w:p>
    <w:p w:rsidR="000F47DD" w:rsidRPr="0051529C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>Про прийняте рішення проінформувати територіальне управління Державної судової адміністрації України в Полтавській області.</w:t>
      </w:r>
    </w:p>
    <w:p w:rsidR="000F47DD" w:rsidRPr="0051529C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Контроль за виконанням даного рішення </w:t>
      </w:r>
      <w:r w:rsidR="00E97E24" w:rsidRPr="0051529C">
        <w:rPr>
          <w:sz w:val="28"/>
          <w:szCs w:val="28"/>
          <w:lang w:val="uk-UA"/>
        </w:rPr>
        <w:t>покласти на голову районної ради</w:t>
      </w:r>
      <w:r w:rsidRPr="0051529C">
        <w:rPr>
          <w:sz w:val="28"/>
          <w:szCs w:val="28"/>
          <w:lang w:val="uk-UA"/>
        </w:rPr>
        <w:t>.</w:t>
      </w:r>
    </w:p>
    <w:p w:rsidR="000F47DD" w:rsidRPr="0051529C" w:rsidRDefault="000F47DD" w:rsidP="00E97E24">
      <w:pPr>
        <w:pStyle w:val="DefaultStyle"/>
        <w:spacing w:after="0" w:line="240" w:lineRule="auto"/>
        <w:ind w:left="360"/>
        <w:jc w:val="both"/>
        <w:rPr>
          <w:lang w:val="uk-UA"/>
        </w:rPr>
      </w:pPr>
    </w:p>
    <w:p w:rsidR="000F47DD" w:rsidRPr="0051529C" w:rsidRDefault="000F47DD" w:rsidP="00E97E24">
      <w:pPr>
        <w:pStyle w:val="DefaultStyle"/>
        <w:spacing w:after="0" w:line="240" w:lineRule="auto"/>
        <w:jc w:val="both"/>
        <w:rPr>
          <w:lang w:val="uk-UA"/>
        </w:rPr>
      </w:pPr>
    </w:p>
    <w:p w:rsidR="00E97E24" w:rsidRPr="0051529C" w:rsidRDefault="00E97E24" w:rsidP="00E97E24">
      <w:pPr>
        <w:pStyle w:val="DefaultStyle"/>
        <w:spacing w:after="0" w:line="240" w:lineRule="auto"/>
        <w:jc w:val="both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Голова районної ради </w:t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="000F4C45" w:rsidRPr="0051529C">
        <w:rPr>
          <w:sz w:val="28"/>
          <w:szCs w:val="28"/>
          <w:lang w:val="uk-UA"/>
        </w:rPr>
        <w:t xml:space="preserve">    </w:t>
      </w:r>
      <w:r w:rsidRPr="0051529C">
        <w:rPr>
          <w:sz w:val="28"/>
          <w:szCs w:val="28"/>
          <w:lang w:val="uk-UA"/>
        </w:rPr>
        <w:t>С</w:t>
      </w:r>
      <w:r w:rsidR="00223366">
        <w:rPr>
          <w:sz w:val="28"/>
          <w:szCs w:val="28"/>
          <w:lang w:val="uk-UA"/>
        </w:rPr>
        <w:t>ергій СИНЯГІВСЬКИЙ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sectPr w:rsidR="000F47DD" w:rsidRPr="0051529C">
      <w:headerReference w:type="default" r:id="rId10"/>
      <w:pgSz w:w="11906" w:h="16838"/>
      <w:pgMar w:top="1739" w:right="850" w:bottom="1134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0F5" w:rsidRDefault="006F20F5">
      <w:pPr>
        <w:spacing w:after="0" w:line="240" w:lineRule="auto"/>
      </w:pPr>
      <w:r>
        <w:separator/>
      </w:r>
    </w:p>
  </w:endnote>
  <w:endnote w:type="continuationSeparator" w:id="0">
    <w:p w:rsidR="006F20F5" w:rsidRDefault="006F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0F5" w:rsidRDefault="006F20F5">
      <w:pPr>
        <w:spacing w:after="0" w:line="240" w:lineRule="auto"/>
      </w:pPr>
      <w:r>
        <w:separator/>
      </w:r>
    </w:p>
  </w:footnote>
  <w:footnote w:type="continuationSeparator" w:id="0">
    <w:p w:rsidR="006F20F5" w:rsidRDefault="006F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DD" w:rsidRPr="00E97E24" w:rsidRDefault="000F47DD">
    <w:pPr>
      <w:pStyle w:val="DefaultStyle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835"/>
    <w:multiLevelType w:val="multilevel"/>
    <w:tmpl w:val="9C24B8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2B12730"/>
    <w:multiLevelType w:val="multilevel"/>
    <w:tmpl w:val="0FBAB52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47DD"/>
    <w:rsid w:val="000208B1"/>
    <w:rsid w:val="000B641D"/>
    <w:rsid w:val="000C2F91"/>
    <w:rsid w:val="000F47DD"/>
    <w:rsid w:val="000F4C45"/>
    <w:rsid w:val="000F7B71"/>
    <w:rsid w:val="001B6BC7"/>
    <w:rsid w:val="00223366"/>
    <w:rsid w:val="0051529C"/>
    <w:rsid w:val="005F0B52"/>
    <w:rsid w:val="00677DCD"/>
    <w:rsid w:val="006F20F5"/>
    <w:rsid w:val="00754546"/>
    <w:rsid w:val="00776D03"/>
    <w:rsid w:val="00823FE3"/>
    <w:rsid w:val="00957EFC"/>
    <w:rsid w:val="009B4D5C"/>
    <w:rsid w:val="00A21E82"/>
    <w:rsid w:val="00A9653A"/>
    <w:rsid w:val="00E64123"/>
    <w:rsid w:val="00E9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val="ru-RU"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E9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E24"/>
  </w:style>
  <w:style w:type="paragraph" w:styleId="af">
    <w:name w:val="Balloon Text"/>
    <w:basedOn w:val="a"/>
    <w:link w:val="af0"/>
    <w:uiPriority w:val="99"/>
    <w:semiHidden/>
    <w:unhideWhenUsed/>
    <w:rsid w:val="000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B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471D2-42CE-4D6C-BC6B-F5F6A736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2020-08-31T07:49:00Z</cp:lastPrinted>
  <dcterms:created xsi:type="dcterms:W3CDTF">2012-07-06T06:36:00Z</dcterms:created>
  <dcterms:modified xsi:type="dcterms:W3CDTF">2020-08-31T07:49:00Z</dcterms:modified>
</cp:coreProperties>
</file>